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C0" w:rsidRDefault="00C40BC0" w:rsidP="00C40BC0">
      <w:pPr>
        <w:pStyle w:val="Default"/>
        <w:rPr>
          <w:rFonts w:ascii="Comic Sans MS" w:hAnsi="Comic Sans MS" w:cs="Comic Sans MS"/>
          <w:sz w:val="40"/>
          <w:szCs w:val="40"/>
        </w:rPr>
      </w:pPr>
      <w:r>
        <w:rPr>
          <w:sz w:val="22"/>
          <w:szCs w:val="22"/>
        </w:rPr>
        <w:t xml:space="preserve"> </w:t>
      </w:r>
      <w:r>
        <w:rPr>
          <w:rFonts w:ascii="Comic Sans MS" w:hAnsi="Comic Sans MS" w:cs="Comic Sans MS"/>
          <w:b/>
          <w:bCs/>
          <w:sz w:val="40"/>
          <w:szCs w:val="40"/>
        </w:rPr>
        <w:t xml:space="preserve">Troop </w:t>
      </w:r>
      <w:r>
        <w:rPr>
          <w:rFonts w:ascii="Comic Sans MS" w:hAnsi="Comic Sans MS" w:cs="Comic Sans MS"/>
          <w:b/>
          <w:bCs/>
          <w:sz w:val="40"/>
          <w:szCs w:val="40"/>
        </w:rPr>
        <w:t>333</w:t>
      </w:r>
      <w:r>
        <w:rPr>
          <w:rFonts w:ascii="Comic Sans MS" w:hAnsi="Comic Sans MS" w:cs="Comic Sans MS"/>
          <w:b/>
          <w:bCs/>
          <w:sz w:val="40"/>
          <w:szCs w:val="40"/>
        </w:rPr>
        <w:t xml:space="preserve"> Scouts </w:t>
      </w:r>
      <w:r>
        <w:rPr>
          <w:rFonts w:ascii="Comic Sans MS" w:hAnsi="Comic Sans MS" w:cs="Comic Sans MS"/>
          <w:b/>
          <w:bCs/>
          <w:sz w:val="40"/>
          <w:szCs w:val="40"/>
        </w:rPr>
        <w:t>BSA</w:t>
      </w:r>
    </w:p>
    <w:p w:rsidR="00C40BC0" w:rsidRDefault="00C40BC0" w:rsidP="00C40BC0">
      <w:pPr>
        <w:pStyle w:val="Default"/>
        <w:rPr>
          <w:rFonts w:ascii="Comic Sans MS" w:hAnsi="Comic Sans MS" w:cs="Comic Sans MS"/>
          <w:sz w:val="40"/>
          <w:szCs w:val="40"/>
        </w:rPr>
      </w:pPr>
      <w:proofErr w:type="spellStart"/>
      <w:r>
        <w:rPr>
          <w:rFonts w:ascii="Comic Sans MS" w:hAnsi="Comic Sans MS" w:cs="Comic Sans MS"/>
          <w:b/>
          <w:bCs/>
          <w:sz w:val="40"/>
          <w:szCs w:val="40"/>
        </w:rPr>
        <w:t>Firem’n</w:t>
      </w:r>
      <w:proofErr w:type="spellEnd"/>
      <w:r>
        <w:rPr>
          <w:rFonts w:ascii="Comic Sans MS" w:hAnsi="Comic Sans MS" w:cs="Comic Sans MS"/>
          <w:b/>
          <w:bCs/>
          <w:sz w:val="40"/>
          <w:szCs w:val="40"/>
        </w:rPr>
        <w:t xml:space="preserve"> Chit Course </w:t>
      </w:r>
    </w:p>
    <w:p w:rsidR="00C40BC0" w:rsidRDefault="00C40BC0" w:rsidP="00C40BC0">
      <w:pPr>
        <w:pStyle w:val="Default"/>
        <w:rPr>
          <w:rFonts w:ascii="Comic Sans MS" w:hAnsi="Comic Sans MS" w:cs="Comic Sans MS"/>
          <w:sz w:val="40"/>
          <w:szCs w:val="40"/>
        </w:rPr>
      </w:pPr>
      <w:r>
        <w:rPr>
          <w:rFonts w:ascii="Comic Sans MS" w:hAnsi="Comic Sans MS" w:cs="Comic Sans MS"/>
          <w:b/>
          <w:bCs/>
          <w:sz w:val="40"/>
          <w:szCs w:val="40"/>
        </w:rPr>
        <w:t xml:space="preserve">Instructor’s Notes </w:t>
      </w:r>
    </w:p>
    <w:p w:rsidR="00C40BC0" w:rsidRDefault="00C40BC0" w:rsidP="00C40BC0">
      <w:pPr>
        <w:pStyle w:val="Default"/>
        <w:rPr>
          <w:rFonts w:ascii="Comic Sans MS" w:hAnsi="Comic Sans MS" w:cs="Comic Sans MS"/>
          <w:sz w:val="23"/>
          <w:szCs w:val="23"/>
        </w:rPr>
      </w:pPr>
      <w:r>
        <w:rPr>
          <w:rFonts w:ascii="Comic Sans MS" w:hAnsi="Comic Sans MS" w:cs="Comic Sans MS"/>
          <w:b/>
          <w:bCs/>
          <w:sz w:val="28"/>
          <w:szCs w:val="28"/>
        </w:rPr>
        <w:t xml:space="preserve">Introduction: </w:t>
      </w:r>
      <w:r>
        <w:rPr>
          <w:rFonts w:ascii="Comic Sans MS" w:hAnsi="Comic Sans MS" w:cs="Comic Sans MS"/>
          <w:sz w:val="23"/>
          <w:szCs w:val="23"/>
        </w:rPr>
        <w:t xml:space="preserve">The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card is granted by Troop </w:t>
      </w:r>
      <w:r>
        <w:rPr>
          <w:rFonts w:ascii="Comic Sans MS" w:hAnsi="Comic Sans MS" w:cs="Comic Sans MS"/>
          <w:sz w:val="23"/>
          <w:szCs w:val="23"/>
        </w:rPr>
        <w:t>333</w:t>
      </w:r>
      <w:r>
        <w:rPr>
          <w:rFonts w:ascii="Comic Sans MS" w:hAnsi="Comic Sans MS" w:cs="Comic Sans MS"/>
          <w:sz w:val="23"/>
          <w:szCs w:val="23"/>
        </w:rPr>
        <w:t xml:space="preserve"> to Scouts who have demonstrated the proper procedures for starting, maintaining, and extinguishing cooking fires, campfires, stoves and lanterns and who have successfully passed the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Quiz. Scouts are not permitted to start, maintain, or extinguish troop lighting devices unless they have successfully completed the Troop </w:t>
      </w:r>
      <w:r>
        <w:rPr>
          <w:rFonts w:ascii="Comic Sans MS" w:hAnsi="Comic Sans MS" w:cs="Comic Sans MS"/>
          <w:sz w:val="23"/>
          <w:szCs w:val="23"/>
        </w:rPr>
        <w:t>333</w:t>
      </w:r>
      <w:r>
        <w:rPr>
          <w:rFonts w:ascii="Comic Sans MS" w:hAnsi="Comic Sans MS" w:cs="Comic Sans MS"/>
          <w:sz w:val="23"/>
          <w:szCs w:val="23"/>
        </w:rPr>
        <w:t xml:space="preserve">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Course. A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card will be issued by the instructor at the end of the training to Scouts who successfully complete the course. </w:t>
      </w:r>
    </w:p>
    <w:p w:rsidR="00C40BC0" w:rsidRDefault="00C40BC0" w:rsidP="00C40BC0">
      <w:pPr>
        <w:pStyle w:val="Default"/>
        <w:rPr>
          <w:rFonts w:ascii="Comic Sans MS" w:hAnsi="Comic Sans MS" w:cs="Comic Sans MS"/>
          <w:sz w:val="23"/>
          <w:szCs w:val="23"/>
        </w:rPr>
      </w:pPr>
      <w:r>
        <w:rPr>
          <w:rFonts w:ascii="Comic Sans MS" w:hAnsi="Comic Sans MS" w:cs="Comic Sans MS"/>
          <w:b/>
          <w:bCs/>
          <w:sz w:val="28"/>
          <w:szCs w:val="28"/>
        </w:rPr>
        <w:t xml:space="preserve">Objective: </w:t>
      </w:r>
      <w:r>
        <w:rPr>
          <w:rFonts w:ascii="Comic Sans MS" w:hAnsi="Comic Sans MS" w:cs="Comic Sans MS"/>
          <w:sz w:val="23"/>
          <w:szCs w:val="23"/>
        </w:rPr>
        <w:t xml:space="preserve">The purpose of this Course is to train Scouts on: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a) The proper method for working with campfires, cooking fires, propane stoves and lanterns.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b) How to build campfires.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c) How to build cooking fires.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d) How to light lanterns and propane stoves. </w:t>
      </w:r>
    </w:p>
    <w:p w:rsidR="00C40BC0" w:rsidRDefault="00C40BC0" w:rsidP="00C40BC0">
      <w:pPr>
        <w:pStyle w:val="Default"/>
        <w:rPr>
          <w:rFonts w:ascii="Comic Sans MS" w:hAnsi="Comic Sans MS" w:cs="Comic Sans MS"/>
          <w:sz w:val="23"/>
          <w:szCs w:val="23"/>
        </w:rPr>
      </w:pPr>
      <w:r>
        <w:rPr>
          <w:rFonts w:ascii="Comic Sans MS" w:hAnsi="Comic Sans MS" w:cs="Comic Sans MS"/>
          <w:b/>
          <w:bCs/>
          <w:sz w:val="28"/>
          <w:szCs w:val="28"/>
        </w:rPr>
        <w:t xml:space="preserve">Materials: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Materials needed for the course are: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Matches -Water Bucket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Magnifying Glass -Shovel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Friction Fire Starter Kit (flint &amp; steel) -Butane Lighter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Tender Samples -Fuzz Stick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Kindling Samples -Sample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Card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Propane Lantern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Propane</w:t>
      </w:r>
      <w:r>
        <w:rPr>
          <w:rFonts w:ascii="Comic Sans MS" w:hAnsi="Comic Sans MS" w:cs="Comic Sans MS"/>
          <w:sz w:val="23"/>
          <w:szCs w:val="23"/>
        </w:rPr>
        <w:t>/Butane</w:t>
      </w:r>
      <w:r>
        <w:rPr>
          <w:rFonts w:ascii="Comic Sans MS" w:hAnsi="Comic Sans MS" w:cs="Comic Sans MS"/>
          <w:sz w:val="23"/>
          <w:szCs w:val="23"/>
        </w:rPr>
        <w:t xml:space="preserve"> Stove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Backpacking stove</w:t>
      </w:r>
    </w:p>
    <w:p w:rsidR="00C40BC0" w:rsidRDefault="00C40BC0" w:rsidP="00C40BC0">
      <w:pPr>
        <w:pStyle w:val="Default"/>
        <w:rPr>
          <w:rFonts w:ascii="Comic Sans MS" w:hAnsi="Comic Sans MS" w:cs="Comic Sans MS"/>
          <w:b/>
          <w:bCs/>
          <w:sz w:val="28"/>
          <w:szCs w:val="28"/>
        </w:rPr>
      </w:pPr>
    </w:p>
    <w:p w:rsidR="00C40BC0" w:rsidRDefault="00C40BC0" w:rsidP="00C40BC0">
      <w:pPr>
        <w:pStyle w:val="Default"/>
        <w:rPr>
          <w:rFonts w:ascii="Comic Sans MS" w:hAnsi="Comic Sans MS" w:cs="Comic Sans MS"/>
          <w:sz w:val="23"/>
          <w:szCs w:val="23"/>
        </w:rPr>
      </w:pPr>
      <w:proofErr w:type="spellStart"/>
      <w:r>
        <w:rPr>
          <w:rFonts w:ascii="Comic Sans MS" w:hAnsi="Comic Sans MS" w:cs="Comic Sans MS"/>
          <w:b/>
          <w:bCs/>
          <w:sz w:val="28"/>
          <w:szCs w:val="28"/>
        </w:rPr>
        <w:t>Firem’n</w:t>
      </w:r>
      <w:proofErr w:type="spellEnd"/>
      <w:r>
        <w:rPr>
          <w:rFonts w:ascii="Comic Sans MS" w:hAnsi="Comic Sans MS" w:cs="Comic Sans MS"/>
          <w:b/>
          <w:bCs/>
          <w:sz w:val="28"/>
          <w:szCs w:val="28"/>
        </w:rPr>
        <w:t xml:space="preserve"> Chit Card: </w:t>
      </w:r>
      <w:r>
        <w:rPr>
          <w:rFonts w:ascii="Comic Sans MS" w:hAnsi="Comic Sans MS" w:cs="Comic Sans MS"/>
          <w:sz w:val="23"/>
          <w:szCs w:val="23"/>
        </w:rPr>
        <w:t xml:space="preserve">Discuss the front and backside of the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card. Have one card to pass around. Discuss the privileges and rules as they are listed on the front and back of the card. Like the </w:t>
      </w:r>
      <w:proofErr w:type="spellStart"/>
      <w:r>
        <w:rPr>
          <w:rFonts w:ascii="Comic Sans MS" w:hAnsi="Comic Sans MS" w:cs="Comic Sans MS"/>
          <w:sz w:val="23"/>
          <w:szCs w:val="23"/>
        </w:rPr>
        <w:t>Totin</w:t>
      </w:r>
      <w:proofErr w:type="spellEnd"/>
      <w:r>
        <w:rPr>
          <w:rFonts w:ascii="Comic Sans MS" w:hAnsi="Comic Sans MS" w:cs="Comic Sans MS"/>
          <w:sz w:val="23"/>
          <w:szCs w:val="23"/>
        </w:rPr>
        <w:t xml:space="preserve">’ Chip Card, the </w:t>
      </w:r>
      <w:proofErr w:type="spellStart"/>
      <w:r>
        <w:rPr>
          <w:rFonts w:ascii="Comic Sans MS" w:hAnsi="Comic Sans MS" w:cs="Comic Sans MS"/>
          <w:sz w:val="23"/>
          <w:szCs w:val="23"/>
        </w:rPr>
        <w:t>Firem’en</w:t>
      </w:r>
      <w:proofErr w:type="spellEnd"/>
      <w:r>
        <w:rPr>
          <w:rFonts w:ascii="Comic Sans MS" w:hAnsi="Comic Sans MS" w:cs="Comic Sans MS"/>
          <w:sz w:val="23"/>
          <w:szCs w:val="23"/>
        </w:rPr>
        <w:t xml:space="preserve"> Chit Card must be carried with the Scout on all District, Council or National Scout outings. Troop </w:t>
      </w:r>
      <w:r>
        <w:rPr>
          <w:rFonts w:ascii="Comic Sans MS" w:hAnsi="Comic Sans MS" w:cs="Comic Sans MS"/>
          <w:sz w:val="23"/>
          <w:szCs w:val="23"/>
        </w:rPr>
        <w:t>333</w:t>
      </w:r>
      <w:r>
        <w:rPr>
          <w:rFonts w:ascii="Comic Sans MS" w:hAnsi="Comic Sans MS" w:cs="Comic Sans MS"/>
          <w:sz w:val="23"/>
          <w:szCs w:val="23"/>
        </w:rPr>
        <w:t xml:space="preserve"> does not require the Scouts to carry the card on Troop only outings. </w:t>
      </w:r>
    </w:p>
    <w:p w:rsidR="00C40BC0" w:rsidRDefault="00C40BC0" w:rsidP="00C40BC0">
      <w:pPr>
        <w:pStyle w:val="Default"/>
        <w:rPr>
          <w:rFonts w:ascii="Comic Sans MS" w:hAnsi="Comic Sans MS" w:cs="Comic Sans MS"/>
          <w:b/>
          <w:bCs/>
          <w:sz w:val="28"/>
          <w:szCs w:val="28"/>
        </w:rPr>
      </w:pPr>
    </w:p>
    <w:p w:rsidR="00C40BC0" w:rsidRDefault="00C40BC0" w:rsidP="00C40BC0">
      <w:pPr>
        <w:pStyle w:val="Default"/>
        <w:rPr>
          <w:rFonts w:ascii="Comic Sans MS" w:hAnsi="Comic Sans MS" w:cs="Comic Sans MS"/>
          <w:b/>
          <w:bCs/>
          <w:sz w:val="28"/>
          <w:szCs w:val="28"/>
        </w:rPr>
      </w:pPr>
    </w:p>
    <w:p w:rsidR="00C40BC0" w:rsidRDefault="00C40BC0" w:rsidP="00C40BC0">
      <w:pPr>
        <w:pStyle w:val="Default"/>
        <w:rPr>
          <w:rFonts w:ascii="Comic Sans MS" w:hAnsi="Comic Sans MS" w:cs="Comic Sans MS"/>
          <w:b/>
          <w:bCs/>
          <w:sz w:val="28"/>
          <w:szCs w:val="28"/>
        </w:rPr>
      </w:pPr>
    </w:p>
    <w:p w:rsidR="00C40BC0" w:rsidRDefault="00C40BC0" w:rsidP="00C40BC0">
      <w:pPr>
        <w:pStyle w:val="Default"/>
        <w:rPr>
          <w:rFonts w:ascii="Comic Sans MS" w:hAnsi="Comic Sans MS" w:cs="Comic Sans MS"/>
          <w:b/>
          <w:bCs/>
          <w:sz w:val="28"/>
          <w:szCs w:val="28"/>
        </w:rPr>
      </w:pPr>
    </w:p>
    <w:p w:rsidR="00C40BC0" w:rsidRDefault="00C40BC0" w:rsidP="00C40BC0">
      <w:pPr>
        <w:pStyle w:val="Default"/>
        <w:rPr>
          <w:rFonts w:ascii="Comic Sans MS" w:hAnsi="Comic Sans MS" w:cs="Comic Sans MS"/>
          <w:sz w:val="23"/>
          <w:szCs w:val="23"/>
        </w:rPr>
      </w:pPr>
      <w:bookmarkStart w:id="0" w:name="_GoBack"/>
      <w:bookmarkEnd w:id="0"/>
      <w:proofErr w:type="spellStart"/>
      <w:r>
        <w:rPr>
          <w:rFonts w:ascii="Comic Sans MS" w:hAnsi="Comic Sans MS" w:cs="Comic Sans MS"/>
          <w:b/>
          <w:bCs/>
          <w:sz w:val="28"/>
          <w:szCs w:val="28"/>
        </w:rPr>
        <w:lastRenderedPageBreak/>
        <w:t>Firem’n</w:t>
      </w:r>
      <w:proofErr w:type="spellEnd"/>
      <w:r>
        <w:rPr>
          <w:rFonts w:ascii="Comic Sans MS" w:hAnsi="Comic Sans MS" w:cs="Comic Sans MS"/>
          <w:b/>
          <w:bCs/>
          <w:sz w:val="28"/>
          <w:szCs w:val="28"/>
        </w:rPr>
        <w:t xml:space="preserve"> Chit Responsibilities: </w:t>
      </w:r>
      <w:r>
        <w:rPr>
          <w:rFonts w:ascii="Comic Sans MS" w:hAnsi="Comic Sans MS" w:cs="Comic Sans MS"/>
          <w:sz w:val="23"/>
          <w:szCs w:val="23"/>
        </w:rPr>
        <w:t xml:space="preserve">(listed on the back of the card)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a) I have read and understand fire use and safety rules from the Boy Scout Handbook.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b) I will secure necessary permits (regulations vary by locality).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c) All flammable vegetation must be clear at least 5 feet radius in all directions from fire (total 10 feet in diameter).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d) Fire </w:t>
      </w:r>
      <w:proofErr w:type="gramStart"/>
      <w:r>
        <w:rPr>
          <w:rFonts w:ascii="Comic Sans MS" w:hAnsi="Comic Sans MS" w:cs="Comic Sans MS"/>
          <w:sz w:val="23"/>
          <w:szCs w:val="23"/>
        </w:rPr>
        <w:t>must be attended to at all times</w:t>
      </w:r>
      <w:proofErr w:type="gramEnd"/>
      <w:r>
        <w:rPr>
          <w:rFonts w:ascii="Comic Sans MS" w:hAnsi="Comic Sans MS" w:cs="Comic Sans MS"/>
          <w:sz w:val="23"/>
          <w:szCs w:val="23"/>
        </w:rPr>
        <w:t xml:space="preserv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e) Fire-fighting tools must be readily available (shovel and water/dirt/sand).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f) Fire must cold to the touch before it is left. </w:t>
      </w:r>
    </w:p>
    <w:p w:rsidR="00C40BC0" w:rsidRDefault="00C40BC0" w:rsidP="00C40BC0">
      <w:pPr>
        <w:pStyle w:val="Default"/>
        <w:rPr>
          <w:rFonts w:ascii="Comic Sans MS" w:hAnsi="Comic Sans MS" w:cs="Comic Sans MS"/>
          <w:sz w:val="20"/>
          <w:szCs w:val="20"/>
        </w:rPr>
      </w:pPr>
      <w:r>
        <w:rPr>
          <w:rFonts w:ascii="Comic Sans MS" w:hAnsi="Comic Sans MS" w:cs="Comic Sans MS"/>
          <w:sz w:val="23"/>
          <w:szCs w:val="23"/>
        </w:rPr>
        <w:t>g) I subscribe to the Outdoor Code and Leave-No-Trace camping</w:t>
      </w:r>
      <w:r>
        <w:rPr>
          <w:rFonts w:ascii="Comic Sans MS" w:hAnsi="Comic Sans MS" w:cs="Comic Sans MS"/>
          <w:sz w:val="20"/>
          <w:szCs w:val="20"/>
        </w:rPr>
        <w:t xml:space="preserve">. </w:t>
      </w:r>
    </w:p>
    <w:p w:rsidR="00C40BC0" w:rsidRDefault="00C40BC0" w:rsidP="00C40BC0">
      <w:pPr>
        <w:pStyle w:val="Default"/>
        <w:rPr>
          <w:rFonts w:ascii="Comic Sans MS" w:hAnsi="Comic Sans MS" w:cs="Comic Sans MS"/>
          <w:sz w:val="23"/>
          <w:szCs w:val="23"/>
        </w:rPr>
      </w:pPr>
      <w:proofErr w:type="spellStart"/>
      <w:r>
        <w:rPr>
          <w:rFonts w:ascii="Comic Sans MS" w:hAnsi="Comic Sans MS" w:cs="Comic Sans MS"/>
          <w:b/>
          <w:bCs/>
          <w:sz w:val="28"/>
          <w:szCs w:val="28"/>
        </w:rPr>
        <w:t>Firem’n</w:t>
      </w:r>
      <w:proofErr w:type="spellEnd"/>
      <w:r>
        <w:rPr>
          <w:rFonts w:ascii="Comic Sans MS" w:hAnsi="Comic Sans MS" w:cs="Comic Sans MS"/>
          <w:b/>
          <w:bCs/>
          <w:sz w:val="28"/>
          <w:szCs w:val="28"/>
        </w:rPr>
        <w:t xml:space="preserve"> Chit Privileges: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privileges can be taken away if a Scout fails in his responsibility. Corners are cut from the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card for each infraction. If four corners are cut away or you conduct a serious infraction with fire, stove, or lantern, the card is taken away. You will have to re-earn your card by re-taking this course. You may not manage a Troop campfire, cooking fire, or light a lantern or stove without having re-earned your </w:t>
      </w:r>
      <w:proofErr w:type="spellStart"/>
      <w:r>
        <w:rPr>
          <w:rFonts w:ascii="Comic Sans MS" w:hAnsi="Comic Sans MS" w:cs="Comic Sans MS"/>
          <w:sz w:val="23"/>
          <w:szCs w:val="23"/>
        </w:rPr>
        <w:t>Firem’n</w:t>
      </w:r>
      <w:proofErr w:type="spellEnd"/>
      <w:r>
        <w:rPr>
          <w:rFonts w:ascii="Comic Sans MS" w:hAnsi="Comic Sans MS" w:cs="Comic Sans MS"/>
          <w:sz w:val="23"/>
          <w:szCs w:val="23"/>
        </w:rPr>
        <w:t xml:space="preserve"> Chit card. </w:t>
      </w:r>
    </w:p>
    <w:p w:rsidR="00C40BC0" w:rsidRDefault="00C40BC0" w:rsidP="00C40BC0">
      <w:pPr>
        <w:pStyle w:val="Default"/>
        <w:rPr>
          <w:rFonts w:ascii="Comic Sans MS" w:hAnsi="Comic Sans MS" w:cs="Comic Sans MS"/>
          <w:b/>
          <w:bCs/>
          <w:sz w:val="28"/>
          <w:szCs w:val="28"/>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Fire Safety Rules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Do not build a fire when conditions are too dry or too windy. The Ranger in a park will usually post a “No Fire” sign.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Build a fire ring or dig a pit. Try to use existing fire rings or pits when available. Fire rings should be surrounded by dry rocks. Rocks from a river or lake may contain water and may explode when heated.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If you are removing sod to make a fire pit, take the sod out in squares. The squares should be dug out at 6” in depth. Save the sod to re-install later. Place sod in a shady location with the grassy side up.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Always make sure you have at least a gallon of water (or plenty of sand or dirt) and a shovel available near the fire for safety.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Clear a </w:t>
      </w:r>
      <w:proofErr w:type="gramStart"/>
      <w:r>
        <w:rPr>
          <w:rFonts w:ascii="Comic Sans MS" w:hAnsi="Comic Sans MS" w:cs="Comic Sans MS"/>
          <w:sz w:val="23"/>
          <w:szCs w:val="23"/>
        </w:rPr>
        <w:t>5 foot</w:t>
      </w:r>
      <w:proofErr w:type="gramEnd"/>
      <w:r>
        <w:rPr>
          <w:rFonts w:ascii="Comic Sans MS" w:hAnsi="Comic Sans MS" w:cs="Comic Sans MS"/>
          <w:sz w:val="23"/>
          <w:szCs w:val="23"/>
        </w:rPr>
        <w:t xml:space="preserve"> radius area encircling the fire (10 foot diameter). Clear the area down to the bare soil, this includes removing any items that may be tripped over. Check above the fire ring to make sure there’s no flammable vegetation. Ensure that fires are a safe distance from tents, tarps, ropes, propane and other fuels, bushes, trees, and any other flammable materials.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Never have a flame in a tent, including lit matches, propane lanterns, candles or stoves. This includes tent vestibules even if they are ventilated.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Do not play with matches.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Do not wave or throw burning sticks. Once a stick is lit, it must stay in the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Do not put rocks from streams, lakes or ponds in or around a fire - these may have water trapped inside and can explode and cause injuries.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lastRenderedPageBreak/>
        <w:t xml:space="preserve">• Do not put sealed cans in the fire - these may explode and cause injuries.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Do not put plastic in a fire - it releases dangerous fumes and will stick to the skin causing severe burns. Be very careful with marshmallows as well. </w:t>
      </w:r>
    </w:p>
    <w:p w:rsidR="00C40BC0" w:rsidRDefault="00C40BC0" w:rsidP="00C40BC0">
      <w:pPr>
        <w:pStyle w:val="Default"/>
        <w:rPr>
          <w:rFonts w:ascii="Comic Sans MS" w:hAnsi="Comic Sans MS" w:cs="Comic Sans MS"/>
          <w:sz w:val="23"/>
          <w:szCs w:val="23"/>
        </w:rPr>
      </w:pPr>
      <w:r>
        <w:rPr>
          <w:rFonts w:ascii="Comic Sans MS" w:hAnsi="Comic Sans MS" w:cs="Comic Sans MS"/>
          <w:sz w:val="20"/>
          <w:szCs w:val="20"/>
        </w:rPr>
        <w:t xml:space="preserve">• </w:t>
      </w:r>
      <w:r>
        <w:rPr>
          <w:rFonts w:ascii="Comic Sans MS" w:hAnsi="Comic Sans MS" w:cs="Comic Sans MS"/>
          <w:sz w:val="23"/>
          <w:szCs w:val="23"/>
        </w:rPr>
        <w:t xml:space="preserve">Do not jump over, wrestle around, or run near fires. </w:t>
      </w:r>
    </w:p>
    <w:p w:rsidR="00C40BC0" w:rsidRDefault="00C40BC0" w:rsidP="00C40BC0">
      <w:pPr>
        <w:pStyle w:val="Default"/>
        <w:rPr>
          <w:rFonts w:ascii="Comic Sans MS" w:hAnsi="Comic Sans MS" w:cs="Comic Sans MS"/>
          <w:b/>
          <w:bCs/>
          <w:sz w:val="28"/>
          <w:szCs w:val="28"/>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When and Where to Build your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It is much easier to light and cook on a propane cooking stove than to build and cook on a cooking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Campfires should if possible be built in locations where previous campfires have been built. Fires leave scars with long lasting effects on the Earth. Fire destroys </w:t>
      </w:r>
      <w:proofErr w:type="gramStart"/>
      <w:r>
        <w:rPr>
          <w:rFonts w:ascii="Comic Sans MS" w:hAnsi="Comic Sans MS" w:cs="Comic Sans MS"/>
          <w:sz w:val="23"/>
          <w:szCs w:val="23"/>
        </w:rPr>
        <w:t>all of</w:t>
      </w:r>
      <w:proofErr w:type="gramEnd"/>
      <w:r>
        <w:rPr>
          <w:rFonts w:ascii="Comic Sans MS" w:hAnsi="Comic Sans MS" w:cs="Comic Sans MS"/>
          <w:sz w:val="23"/>
          <w:szCs w:val="23"/>
        </w:rPr>
        <w:t xml:space="preserve"> the minerals in the soil. Making a new fire pit should be your last choice.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Some localities or campgrounds require a permit to build an open fire. You need to know the local rules before you build a fire.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General Information on Fires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The three things needed for a fire are: oxygen, fuel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and heat.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The three types of firewood are: tinder (dryer lint, wood shavings, birch bark, tinder fungus, pine resin, dry grass, dry pine needles, and wood shavings (store in a dry plastic Ziploc baggie), kindling (fuzz sticks, small pieces of wood, up to the diameter of one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finger), and fuel wood (various sizes of wood, larger than kindling). Have all </w:t>
      </w:r>
      <w:proofErr w:type="gramStart"/>
      <w:r>
        <w:rPr>
          <w:rFonts w:ascii="Comic Sans MS" w:hAnsi="Comic Sans MS" w:cs="Comic Sans MS"/>
          <w:sz w:val="23"/>
          <w:szCs w:val="23"/>
        </w:rPr>
        <w:t>fire starting</w:t>
      </w:r>
      <w:proofErr w:type="gramEnd"/>
      <w:r>
        <w:rPr>
          <w:rFonts w:ascii="Comic Sans MS" w:hAnsi="Comic Sans MS" w:cs="Comic Sans MS"/>
          <w:sz w:val="23"/>
          <w:szCs w:val="23"/>
        </w:rPr>
        <w:t xml:space="preserve"> materials collected before starting your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Green or wet wood must be dry enough for the surface to catch fire. Never take tinder or fuel from a live tree.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Charcoal is a good replacement for a cooking fire. Light the coals ten minutes before you need to cook over them.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2"/>
          <w:szCs w:val="22"/>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Starting a Fire with Matches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Never use flammable liquids (gasoline or stove fuel) to start a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It’s OK to use fire starter sticks.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It’s OK to use a butane </w:t>
      </w:r>
      <w:proofErr w:type="gramStart"/>
      <w:r>
        <w:rPr>
          <w:rFonts w:ascii="Comic Sans MS" w:hAnsi="Comic Sans MS" w:cs="Comic Sans MS"/>
          <w:sz w:val="23"/>
          <w:szCs w:val="23"/>
        </w:rPr>
        <w:t>lighter, but</w:t>
      </w:r>
      <w:proofErr w:type="gramEnd"/>
      <w:r>
        <w:rPr>
          <w:rFonts w:ascii="Comic Sans MS" w:hAnsi="Comic Sans MS" w:cs="Comic Sans MS"/>
          <w:sz w:val="23"/>
          <w:szCs w:val="23"/>
        </w:rPr>
        <w:t xml:space="preserve"> store the lighter out of the sun.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Start with small, easily burnable materials (tinder), move up to larger sticks (kindling), then to larger pieces of wood (wood fuel). Never take tinder, kindling or wood from a live tree. It is much harder to burn.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To use matches - crouch down as close to the fire as possible; shield the flame from the wind with your body by placing your back to the wind; strike the match and keep it lit in cupped hands (most matches go out because people try to light something with a </w:t>
      </w:r>
      <w:r>
        <w:rPr>
          <w:rFonts w:ascii="Comic Sans MS" w:hAnsi="Comic Sans MS" w:cs="Comic Sans MS"/>
          <w:sz w:val="23"/>
          <w:szCs w:val="23"/>
        </w:rPr>
        <w:lastRenderedPageBreak/>
        <w:t xml:space="preserve">match before the match is fully lit); put the match into your tender in the same direction as the wind. Matches can be made waterproof by dipping them in melted wax.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Maintaining the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Fire </w:t>
      </w:r>
      <w:proofErr w:type="gramStart"/>
      <w:r>
        <w:rPr>
          <w:rFonts w:ascii="Comic Sans MS" w:hAnsi="Comic Sans MS" w:cs="Comic Sans MS"/>
          <w:sz w:val="23"/>
          <w:szCs w:val="23"/>
        </w:rPr>
        <w:t>must be attended at all times</w:t>
      </w:r>
      <w:proofErr w:type="gramEnd"/>
      <w:r>
        <w:rPr>
          <w:rFonts w:ascii="Comic Sans MS" w:hAnsi="Comic Sans MS" w:cs="Comic Sans MS"/>
          <w:sz w:val="23"/>
          <w:szCs w:val="23"/>
        </w:rPr>
        <w:t xml:space="preserve">. If the fire is not going to be attended, it is to be put out and cold to the touch before leaving the campsite.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Fire is a functional and enjoyable part of camping. Respect fire as a useful tool, not a toy. Do not play with or pull burning sticks out of the fire. This is dangerous and can result in your losing the </w:t>
      </w:r>
      <w:proofErr w:type="spellStart"/>
      <w:r>
        <w:rPr>
          <w:rFonts w:ascii="Comic Sans MS" w:hAnsi="Comic Sans MS" w:cs="Comic Sans MS"/>
          <w:sz w:val="23"/>
          <w:szCs w:val="23"/>
        </w:rPr>
        <w:t>Firm’n</w:t>
      </w:r>
      <w:proofErr w:type="spellEnd"/>
      <w:r>
        <w:rPr>
          <w:rFonts w:ascii="Comic Sans MS" w:hAnsi="Comic Sans MS" w:cs="Comic Sans MS"/>
          <w:sz w:val="23"/>
          <w:szCs w:val="23"/>
        </w:rPr>
        <w:t xml:space="preserve"> Chit card and privileges.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Two Types of Campfire Lays </w:t>
      </w:r>
    </w:p>
    <w:p w:rsidR="00C40BC0" w:rsidRDefault="00C40BC0" w:rsidP="00C40BC0">
      <w:pPr>
        <w:pStyle w:val="Default"/>
        <w:rPr>
          <w:rFonts w:ascii="Comic Sans MS" w:hAnsi="Comic Sans MS" w:cs="Comic Sans MS"/>
          <w:sz w:val="23"/>
          <w:szCs w:val="23"/>
        </w:rPr>
      </w:pPr>
      <w:r w:rsidRPr="00C40BC0">
        <w:rPr>
          <w:rFonts w:ascii="Comic Sans MS" w:hAnsi="Comic Sans MS" w:cs="Comic Sans MS"/>
          <w:noProof/>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857375" cy="1657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657350"/>
                    </a:xfrm>
                    <a:prstGeom prst="rect">
                      <a:avLst/>
                    </a:prstGeom>
                    <a:noFill/>
                    <a:ln>
                      <a:noFill/>
                    </a:ln>
                  </pic:spPr>
                </pic:pic>
              </a:graphicData>
            </a:graphic>
          </wp:anchor>
        </w:drawing>
      </w:r>
      <w:r>
        <w:rPr>
          <w:rFonts w:ascii="Comic Sans MS" w:hAnsi="Comic Sans MS" w:cs="Comic Sans MS"/>
          <w:sz w:val="23"/>
          <w:szCs w:val="23"/>
        </w:rPr>
        <w:t xml:space="preserve">1. Tepee Fire </w:t>
      </w:r>
      <w:r>
        <w:rPr>
          <w:rFonts w:ascii="Comic Sans MS" w:hAnsi="Comic Sans MS" w:cs="Comic Sans MS"/>
          <w:b/>
          <w:bCs/>
          <w:sz w:val="23"/>
          <w:szCs w:val="23"/>
        </w:rPr>
        <w:t xml:space="preserve">- </w:t>
      </w:r>
      <w:r>
        <w:rPr>
          <w:rFonts w:ascii="Comic Sans MS" w:hAnsi="Comic Sans MS" w:cs="Comic Sans MS"/>
          <w:sz w:val="23"/>
          <w:szCs w:val="23"/>
        </w:rPr>
        <w:t xml:space="preserve">Start by placing a large handful of </w:t>
      </w:r>
      <w:proofErr w:type="gramStart"/>
      <w:r>
        <w:rPr>
          <w:rFonts w:ascii="Comic Sans MS" w:hAnsi="Comic Sans MS" w:cs="Comic Sans MS"/>
          <w:sz w:val="23"/>
          <w:szCs w:val="23"/>
        </w:rPr>
        <w:t>tender</w:t>
      </w:r>
      <w:proofErr w:type="gramEnd"/>
      <w:r>
        <w:rPr>
          <w:rFonts w:ascii="Comic Sans MS" w:hAnsi="Comic Sans MS" w:cs="Comic Sans MS"/>
          <w:sz w:val="23"/>
          <w:szCs w:val="23"/>
        </w:rPr>
        <w:t xml:space="preserve"> in the middle of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your fire ring; lean a circle of kindling and fuel-</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wood around the tender (the tips should come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together like the poles in </w:t>
      </w:r>
      <w:proofErr w:type="gramStart"/>
      <w:r>
        <w:rPr>
          <w:rFonts w:ascii="Comic Sans MS" w:hAnsi="Comic Sans MS" w:cs="Comic Sans MS"/>
          <w:sz w:val="23"/>
          <w:szCs w:val="23"/>
        </w:rPr>
        <w:t>a</w:t>
      </w:r>
      <w:proofErr w:type="gramEnd"/>
      <w:r>
        <w:rPr>
          <w:rFonts w:ascii="Comic Sans MS" w:hAnsi="Comic Sans MS" w:cs="Comic Sans MS"/>
          <w:sz w:val="23"/>
          <w:szCs w:val="23"/>
        </w:rPr>
        <w:t xml:space="preserve"> Indian teepee); feed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fire from downwind side; add fuel after the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is started.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3"/>
          <w:szCs w:val="23"/>
        </w:rPr>
      </w:pPr>
      <w:r w:rsidRPr="00C40BC0">
        <w:rPr>
          <w:rFonts w:ascii="Comic Sans MS" w:hAnsi="Comic Sans MS" w:cs="Comic Sans MS"/>
          <w:noProof/>
          <w:sz w:val="23"/>
          <w:szCs w:val="23"/>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819275" cy="1419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419225"/>
                    </a:xfrm>
                    <a:prstGeom prst="rect">
                      <a:avLst/>
                    </a:prstGeom>
                    <a:noFill/>
                    <a:ln>
                      <a:noFill/>
                    </a:ln>
                  </pic:spPr>
                </pic:pic>
              </a:graphicData>
            </a:graphic>
          </wp:anchor>
        </w:drawing>
      </w:r>
      <w:r>
        <w:rPr>
          <w:rFonts w:ascii="Comic Sans MS" w:hAnsi="Comic Sans MS" w:cs="Comic Sans MS"/>
          <w:sz w:val="23"/>
          <w:szCs w:val="23"/>
        </w:rPr>
        <w:t xml:space="preserve">2. Log Cabin – Start by placing larger logs in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a square in a log cabin formation; add smaller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logs as you build upward; light the fire at the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top with the smaller pieces of wood. As the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campfire progresses, it will ignite the lower,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larger wood (this is a good fire for a council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ring). </w:t>
      </w:r>
    </w:p>
    <w:p w:rsidR="00C40BC0" w:rsidRDefault="00C40BC0" w:rsidP="00C40BC0">
      <w:pPr>
        <w:pStyle w:val="Default"/>
        <w:rPr>
          <w:rFonts w:ascii="Comic Sans MS" w:hAnsi="Comic Sans MS" w:cs="Comic Sans MS"/>
          <w:sz w:val="22"/>
          <w:szCs w:val="22"/>
        </w:rPr>
      </w:pPr>
      <w:r>
        <w:rPr>
          <w:rFonts w:ascii="Comic Sans MS" w:hAnsi="Comic Sans MS" w:cs="Comic Sans MS"/>
          <w:sz w:val="22"/>
          <w:szCs w:val="22"/>
        </w:rPr>
        <w:t xml:space="preserve"> </w:t>
      </w: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Two Types of Cooking Fire Lays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1. Three Point Fire</w:t>
      </w:r>
      <w:r>
        <w:rPr>
          <w:rFonts w:ascii="Comic Sans MS" w:hAnsi="Comic Sans MS" w:cs="Comic Sans MS"/>
          <w:sz w:val="20"/>
          <w:szCs w:val="20"/>
        </w:rPr>
        <w:t xml:space="preserve">– </w:t>
      </w:r>
      <w:r>
        <w:rPr>
          <w:rFonts w:ascii="Comic Sans MS" w:hAnsi="Comic Sans MS" w:cs="Comic Sans MS"/>
          <w:sz w:val="23"/>
          <w:szCs w:val="23"/>
        </w:rPr>
        <w:t xml:space="preserve">(is used for a single pot or pan); drive three metal tent stakes or place three dry rocks into the fire pit before you light the fire. The stakes or rocks will hold a pan or pot. Build the fire between the stakes or rocks. Once the fire is lit, place cooking pot on the stakes or rocks.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3"/>
          <w:szCs w:val="23"/>
        </w:rPr>
      </w:pPr>
      <w:r w:rsidRPr="00C40BC0">
        <w:rPr>
          <w:rFonts w:ascii="Comic Sans MS" w:hAnsi="Comic Sans MS" w:cs="Comic Sans MS"/>
          <w:noProof/>
          <w:sz w:val="23"/>
          <w:szCs w:val="23"/>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531331"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331" cy="1066800"/>
                    </a:xfrm>
                    <a:prstGeom prst="rect">
                      <a:avLst/>
                    </a:prstGeom>
                    <a:noFill/>
                    <a:ln>
                      <a:noFill/>
                    </a:ln>
                  </pic:spPr>
                </pic:pic>
              </a:graphicData>
            </a:graphic>
          </wp:anchor>
        </w:drawing>
      </w:r>
      <w:r>
        <w:rPr>
          <w:rFonts w:ascii="Comic Sans MS" w:hAnsi="Comic Sans MS" w:cs="Comic Sans MS"/>
          <w:sz w:val="23"/>
          <w:szCs w:val="23"/>
        </w:rPr>
        <w:t xml:space="preserve">2. Hunter’s Fire - Place two logs on the ground; separate the logs according to the width of your pot. Put a handful of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tender and kindling between the logs; build up the fire with thicker and thicker fuel then ignite the tender. Place pot on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lastRenderedPageBreak/>
        <w:t xml:space="preserve">logs for cooking and feed the fire underneath the pot between the two logs.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Other ways to start a fire: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Flint and Steel – Flint is a </w:t>
      </w:r>
      <w:proofErr w:type="gramStart"/>
      <w:r>
        <w:rPr>
          <w:rFonts w:ascii="Comic Sans MS" w:hAnsi="Comic Sans MS" w:cs="Comic Sans MS"/>
          <w:sz w:val="23"/>
          <w:szCs w:val="23"/>
        </w:rPr>
        <w:t>hard gray</w:t>
      </w:r>
      <w:proofErr w:type="gramEnd"/>
      <w:r>
        <w:rPr>
          <w:rFonts w:ascii="Comic Sans MS" w:hAnsi="Comic Sans MS" w:cs="Comic Sans MS"/>
          <w:sz w:val="23"/>
          <w:szCs w:val="23"/>
        </w:rPr>
        <w:t xml:space="preserve"> rock with smooth faces and sharp edges. Use a piece of steel such as a small file. First prepare your fire lay for the lit tinder. Make a spark catcher (lint from a clothes dryer makes a good spark catcher). Gather a handful of very fine, dry tender and lay it on the ground and nest a bit of spark catcher in the center. Hold the flint over the tender. With the steel, strike a glancing blow against the flint, knocking sparks into the spark catcher. Gently blow on the tender until it catches fire. Transfer the lit tinder to your fire lay. </w:t>
      </w:r>
    </w:p>
    <w:p w:rsidR="00C40BC0" w:rsidRDefault="00C40BC0" w:rsidP="00C40BC0">
      <w:pPr>
        <w:pStyle w:val="Default"/>
        <w:rPr>
          <w:rFonts w:ascii="Comic Sans MS" w:hAnsi="Comic Sans MS" w:cs="Comic Sans MS"/>
          <w:sz w:val="22"/>
          <w:szCs w:val="22"/>
        </w:rPr>
      </w:pPr>
      <w:r>
        <w:rPr>
          <w:rFonts w:ascii="Comic Sans MS" w:hAnsi="Comic Sans MS" w:cs="Comic Sans MS"/>
          <w:sz w:val="23"/>
          <w:szCs w:val="23"/>
        </w:rPr>
        <w:t xml:space="preserve">• Fire by Friction – First prepare your fire lay for the lit tinder. Then prepare a fireboard by cutting a notch and hole in a dry piece of hardwood. Put some very fine tender under the fireboard notch and hole. Kneel with one foot on the board and twist a bowstring around the spindle and hold the spindle upright with a hand piece (glove, other piece of wood or handkerchief). Press down on the spindle to keep it in the fireboard hollow. Turn the spindle with long, steady strokes of the bow. Keep going until heavy smoke pours from the notch. Lift the fireboard and tender together and blow on the ember in the notch until it ignites the tender. Slide the flaming tender under your fire lay.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Fire by Magnifying Glass - On a sunny day, you can start a fire with a magnifying glass or a lens of a pair of thick eyeglasses. First, prepare your fire lay for the lit tinder. Move the magnifying glass or lens until it focuses the sun’s rays into a small, brilliant point of light on your tender. In a few minutes, the fuel should begin to smolder. Blow on the smoldering tender until it ignites and then place it in your prepared fire lay.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Putting out the fire (Do in this order):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1. Spread the coals with a shovel or stick.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2. Sprinkle water on the fire to begin to cool it. Do not pour the water on the fire as a big stream of water could cause burns through steam or splattering water.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3. Continue to put out the fire with water or dirt. Stir the ashes and coals to ensure that they are completely out. The fire is out when the ashes and remains may be touched with the bare hand. (If water is scarce, use sand or dirt to put out the fire.) This is called the “cold out test”.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4. Reconstruct the fire area back to its original condition if possible. If an area was cleared for the fire, the ashes should be </w:t>
      </w:r>
      <w:proofErr w:type="gramStart"/>
      <w:r>
        <w:rPr>
          <w:rFonts w:ascii="Comic Sans MS" w:hAnsi="Comic Sans MS" w:cs="Comic Sans MS"/>
          <w:sz w:val="23"/>
          <w:szCs w:val="23"/>
        </w:rPr>
        <w:t>scattered</w:t>
      </w:r>
      <w:proofErr w:type="gramEnd"/>
      <w:r>
        <w:rPr>
          <w:rFonts w:ascii="Comic Sans MS" w:hAnsi="Comic Sans MS" w:cs="Comic Sans MS"/>
          <w:sz w:val="23"/>
          <w:szCs w:val="23"/>
        </w:rPr>
        <w:t xml:space="preserve"> and the area returned to its original state. Cover the area with leaves, sticks, or whatever was there before. Rocks that were used to form a fire circle should be turned over and put back. Replace any sod if it was removed.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Using a camping stove and lantern: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There are two types of common fuel for camping stoves: white gas (Coleman fuel) and propane. All cooking in this troop is done on propane stoves; the only exception may be some backpacking stoves. All lanterns are propane.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Setting up Propane Equipment: Make sure the propane bottle is on level ground or has a base attached. Make sure the stove, lantern and propane bottle connections are clean. Screw the propane bottle into the stove or lantern firmly (but not too tight).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Propane tank connections are “lefty-</w:t>
      </w:r>
      <w:proofErr w:type="spellStart"/>
      <w:r>
        <w:rPr>
          <w:rFonts w:ascii="Comic Sans MS" w:hAnsi="Comic Sans MS" w:cs="Comic Sans MS"/>
          <w:sz w:val="23"/>
          <w:szCs w:val="23"/>
        </w:rPr>
        <w:t>loosy</w:t>
      </w:r>
      <w:proofErr w:type="spellEnd"/>
      <w:r>
        <w:rPr>
          <w:rFonts w:ascii="Comic Sans MS" w:hAnsi="Comic Sans MS" w:cs="Comic Sans MS"/>
          <w:sz w:val="23"/>
          <w:szCs w:val="23"/>
        </w:rPr>
        <w:t>, righty-</w:t>
      </w:r>
      <w:proofErr w:type="spellStart"/>
      <w:r>
        <w:rPr>
          <w:rFonts w:ascii="Comic Sans MS" w:hAnsi="Comic Sans MS" w:cs="Comic Sans MS"/>
          <w:sz w:val="23"/>
          <w:szCs w:val="23"/>
        </w:rPr>
        <w:t>tighty</w:t>
      </w:r>
      <w:proofErr w:type="spellEnd"/>
      <w:r>
        <w:rPr>
          <w:rFonts w:ascii="Comic Sans MS" w:hAnsi="Comic Sans MS" w:cs="Comic Sans MS"/>
          <w:sz w:val="23"/>
          <w:szCs w:val="23"/>
        </w:rPr>
        <w:t>”. The screws in large propane tanks (like the ones used on a gas grill) screw the other way – “righty-</w:t>
      </w:r>
      <w:proofErr w:type="spellStart"/>
      <w:r>
        <w:rPr>
          <w:rFonts w:ascii="Comic Sans MS" w:hAnsi="Comic Sans MS" w:cs="Comic Sans MS"/>
          <w:sz w:val="23"/>
          <w:szCs w:val="23"/>
        </w:rPr>
        <w:t>loosy</w:t>
      </w:r>
      <w:proofErr w:type="spellEnd"/>
      <w:r>
        <w:rPr>
          <w:rFonts w:ascii="Comic Sans MS" w:hAnsi="Comic Sans MS" w:cs="Comic Sans MS"/>
          <w:sz w:val="23"/>
          <w:szCs w:val="23"/>
        </w:rPr>
        <w:t>, lefty-</w:t>
      </w:r>
      <w:proofErr w:type="spellStart"/>
      <w:r>
        <w:rPr>
          <w:rFonts w:ascii="Comic Sans MS" w:hAnsi="Comic Sans MS" w:cs="Comic Sans MS"/>
          <w:sz w:val="23"/>
          <w:szCs w:val="23"/>
        </w:rPr>
        <w:t>tighty</w:t>
      </w:r>
      <w:proofErr w:type="spellEnd"/>
      <w:r>
        <w:rPr>
          <w:rFonts w:ascii="Comic Sans MS" w:hAnsi="Comic Sans MS" w:cs="Comic Sans MS"/>
          <w:sz w:val="23"/>
          <w:szCs w:val="23"/>
        </w:rPr>
        <w:t xml:space="preserv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Lighting the stove or lantern – Light the match or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butane lighter before turning on the gas. Hold the match or light close to the burner or lighting hole on the lantern or stove, then turn the propane on. If the stove or lantern does not light immediately, turn off the fuel and call your Patrol Leader or a Scoutmaster.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•Always attend a lighted stove or lantern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Use pots that are appropriate in size for your stove.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Let a stove/lantern cool completely before you put it away.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If you need to replace lantern mantles, get help from a Scoutmaster or older scout. Mantles are very delicate and are important for proper lantern operation. </w:t>
      </w:r>
    </w:p>
    <w:p w:rsidR="00C40BC0" w:rsidRDefault="00C40BC0" w:rsidP="00C40BC0">
      <w:pPr>
        <w:pStyle w:val="Default"/>
        <w:rPr>
          <w:rFonts w:ascii="Comic Sans MS" w:hAnsi="Comic Sans MS" w:cs="Comic Sans MS"/>
          <w:sz w:val="23"/>
          <w:szCs w:val="23"/>
        </w:rPr>
      </w:pPr>
    </w:p>
    <w:p w:rsidR="00C40BC0" w:rsidRDefault="00C40BC0" w:rsidP="00C40BC0">
      <w:pPr>
        <w:pStyle w:val="Default"/>
        <w:rPr>
          <w:rFonts w:ascii="Comic Sans MS" w:hAnsi="Comic Sans MS" w:cs="Comic Sans MS"/>
          <w:sz w:val="28"/>
          <w:szCs w:val="28"/>
        </w:rPr>
      </w:pPr>
      <w:r>
        <w:rPr>
          <w:rFonts w:ascii="Comic Sans MS" w:hAnsi="Comic Sans MS" w:cs="Comic Sans MS"/>
          <w:b/>
          <w:bCs/>
          <w:sz w:val="28"/>
          <w:szCs w:val="28"/>
        </w:rPr>
        <w:t xml:space="preserve">Misconceptions: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If a fire looks like it’s out (no smoke), it’s </w:t>
      </w:r>
      <w:proofErr w:type="gramStart"/>
      <w:r>
        <w:rPr>
          <w:rFonts w:ascii="Comic Sans MS" w:hAnsi="Comic Sans MS" w:cs="Comic Sans MS"/>
          <w:sz w:val="23"/>
          <w:szCs w:val="23"/>
        </w:rPr>
        <w:t>really out</w:t>
      </w:r>
      <w:proofErr w:type="gramEnd"/>
      <w:r>
        <w:rPr>
          <w:rFonts w:ascii="Comic Sans MS" w:hAnsi="Comic Sans MS" w:cs="Comic Sans MS"/>
          <w:sz w:val="23"/>
          <w:szCs w:val="23"/>
        </w:rPr>
        <w:t xml:space="preserve">.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Leaving the fire unattended for just a few minutes is OK.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You need a big campfire to cook a meal. </w:t>
      </w:r>
    </w:p>
    <w:p w:rsidR="00C40BC0" w:rsidRDefault="00C40BC0" w:rsidP="00C40BC0">
      <w:pPr>
        <w:pStyle w:val="Default"/>
        <w:rPr>
          <w:rFonts w:ascii="Comic Sans MS" w:hAnsi="Comic Sans MS" w:cs="Comic Sans MS"/>
          <w:sz w:val="23"/>
          <w:szCs w:val="23"/>
        </w:rPr>
      </w:pPr>
      <w:r>
        <w:rPr>
          <w:rFonts w:ascii="Comic Sans MS" w:hAnsi="Comic Sans MS" w:cs="Comic Sans MS"/>
          <w:sz w:val="23"/>
          <w:szCs w:val="23"/>
        </w:rPr>
        <w:t xml:space="preserve">• A single match or a lit stick is not enough to light a forest fire. </w:t>
      </w:r>
    </w:p>
    <w:p w:rsidR="00DE62C2" w:rsidRDefault="00DE62C2" w:rsidP="00C40BC0"/>
    <w:sectPr w:rsidR="00DE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C0"/>
    <w:rsid w:val="00495113"/>
    <w:rsid w:val="00C40BC0"/>
    <w:rsid w:val="00D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F017"/>
  <w15:chartTrackingRefBased/>
  <w15:docId w15:val="{5BD777D8-1AFA-4D06-9EFD-E2DEC707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B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1868</Words>
  <Characters>10650</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Phillips</dc:creator>
  <cp:keywords/>
  <dc:description/>
  <cp:lastModifiedBy>Kristie Phillips</cp:lastModifiedBy>
  <cp:revision>1</cp:revision>
  <dcterms:created xsi:type="dcterms:W3CDTF">2019-07-02T18:23:00Z</dcterms:created>
  <dcterms:modified xsi:type="dcterms:W3CDTF">2019-07-02T18:32:00Z</dcterms:modified>
</cp:coreProperties>
</file>